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42"/>
        <w:outlineLvl w:val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 xml:space="preserve">附件： 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</w:t>
      </w:r>
    </w:p>
    <w:p>
      <w:pPr>
        <w:ind w:right="442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参会回执登记表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page" w:tblpX="1544" w:tblpY="142"/>
        <w:tblOverlap w:val="never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94"/>
        <w:gridCol w:w="749"/>
        <w:gridCol w:w="1613"/>
        <w:gridCol w:w="1278"/>
        <w:gridCol w:w="180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32" w:type="dxa"/>
            <w:gridSpan w:val="3"/>
          </w:tcPr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课题组</w:t>
            </w:r>
          </w:p>
        </w:tc>
        <w:tc>
          <w:tcPr>
            <w:tcW w:w="6247" w:type="dxa"/>
            <w:gridSpan w:val="4"/>
          </w:tcPr>
          <w:p>
            <w:pPr>
              <w:tabs>
                <w:tab w:val="left" w:pos="5220"/>
              </w:tabs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89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参会人员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手机（必填）</w:t>
            </w:r>
          </w:p>
        </w:tc>
        <w:tc>
          <w:tcPr>
            <w:tcW w:w="1278" w:type="dxa"/>
            <w:vMerge w:val="restart"/>
            <w:tcBorders/>
            <w:vAlign w:val="center"/>
          </w:tcPr>
          <w:p>
            <w:pPr>
              <w:tabs>
                <w:tab w:val="left" w:pos="5220"/>
              </w:tabs>
              <w:spacing w:line="5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是否参加调研</w:t>
            </w:r>
          </w:p>
          <w:p>
            <w:pPr>
              <w:tabs>
                <w:tab w:val="left" w:pos="5220"/>
              </w:tabs>
              <w:spacing w:line="5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56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行程信息（时间、航班、车次）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9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抵达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返程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9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9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tabs>
                <w:tab w:val="left" w:pos="522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8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5220"/>
              </w:tabs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</w:t>
      </w:r>
    </w:p>
    <w:p>
      <w:pPr>
        <w:ind w:right="442"/>
        <w:outlineLvl w:val="0"/>
        <w:rPr>
          <w:rFonts w:ascii="华文中宋" w:hAnsi="华文中宋" w:eastAsia="华文中宋" w:cs="华文中宋"/>
          <w:b/>
          <w:bCs/>
          <w:sz w:val="40"/>
          <w:szCs w:val="36"/>
        </w:rPr>
      </w:pPr>
    </w:p>
    <w:p>
      <w:p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此回执请于12月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日之前回复。</w:t>
      </w:r>
    </w:p>
    <w:p>
      <w:p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024863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DD"/>
    <w:rsid w:val="0002676F"/>
    <w:rsid w:val="000549E7"/>
    <w:rsid w:val="000649F4"/>
    <w:rsid w:val="00065D14"/>
    <w:rsid w:val="0006693D"/>
    <w:rsid w:val="00071BD6"/>
    <w:rsid w:val="0008094F"/>
    <w:rsid w:val="00087DAA"/>
    <w:rsid w:val="00093C2E"/>
    <w:rsid w:val="000954CB"/>
    <w:rsid w:val="00096AA7"/>
    <w:rsid w:val="000B4581"/>
    <w:rsid w:val="000B6E38"/>
    <w:rsid w:val="000C0A91"/>
    <w:rsid w:val="000C39C4"/>
    <w:rsid w:val="000F0208"/>
    <w:rsid w:val="000F2DC8"/>
    <w:rsid w:val="000F3572"/>
    <w:rsid w:val="00102B87"/>
    <w:rsid w:val="001030B6"/>
    <w:rsid w:val="00113F3E"/>
    <w:rsid w:val="00117DBB"/>
    <w:rsid w:val="00133547"/>
    <w:rsid w:val="00136286"/>
    <w:rsid w:val="00146037"/>
    <w:rsid w:val="00150A37"/>
    <w:rsid w:val="00154184"/>
    <w:rsid w:val="001577BA"/>
    <w:rsid w:val="00160912"/>
    <w:rsid w:val="00162B8A"/>
    <w:rsid w:val="00163652"/>
    <w:rsid w:val="00164186"/>
    <w:rsid w:val="00164D4E"/>
    <w:rsid w:val="00167499"/>
    <w:rsid w:val="00170349"/>
    <w:rsid w:val="00172227"/>
    <w:rsid w:val="001753F1"/>
    <w:rsid w:val="00175BAC"/>
    <w:rsid w:val="00187F03"/>
    <w:rsid w:val="00193936"/>
    <w:rsid w:val="0019452E"/>
    <w:rsid w:val="001A32BE"/>
    <w:rsid w:val="001A3F09"/>
    <w:rsid w:val="001B5A2A"/>
    <w:rsid w:val="001B73D3"/>
    <w:rsid w:val="001C5601"/>
    <w:rsid w:val="001D593D"/>
    <w:rsid w:val="001D5A06"/>
    <w:rsid w:val="001E0189"/>
    <w:rsid w:val="001E14CB"/>
    <w:rsid w:val="001E1569"/>
    <w:rsid w:val="0020157F"/>
    <w:rsid w:val="0021069A"/>
    <w:rsid w:val="002121DB"/>
    <w:rsid w:val="00221792"/>
    <w:rsid w:val="00224752"/>
    <w:rsid w:val="00231D5A"/>
    <w:rsid w:val="00244520"/>
    <w:rsid w:val="00252B23"/>
    <w:rsid w:val="002648ED"/>
    <w:rsid w:val="0026681A"/>
    <w:rsid w:val="00273054"/>
    <w:rsid w:val="00273DFC"/>
    <w:rsid w:val="00281511"/>
    <w:rsid w:val="002854B5"/>
    <w:rsid w:val="002A0566"/>
    <w:rsid w:val="002A0C84"/>
    <w:rsid w:val="002A1ECF"/>
    <w:rsid w:val="002B2958"/>
    <w:rsid w:val="002B7371"/>
    <w:rsid w:val="002C056E"/>
    <w:rsid w:val="002D18A1"/>
    <w:rsid w:val="002D2F76"/>
    <w:rsid w:val="002D62A2"/>
    <w:rsid w:val="002D7977"/>
    <w:rsid w:val="002E16F0"/>
    <w:rsid w:val="002E6B60"/>
    <w:rsid w:val="002F65D5"/>
    <w:rsid w:val="002F6753"/>
    <w:rsid w:val="003009AC"/>
    <w:rsid w:val="00301213"/>
    <w:rsid w:val="00312415"/>
    <w:rsid w:val="00312F8E"/>
    <w:rsid w:val="00323846"/>
    <w:rsid w:val="0033142F"/>
    <w:rsid w:val="0034173B"/>
    <w:rsid w:val="003602FD"/>
    <w:rsid w:val="0037634D"/>
    <w:rsid w:val="00390C96"/>
    <w:rsid w:val="00394BF9"/>
    <w:rsid w:val="003A1659"/>
    <w:rsid w:val="003A3CCA"/>
    <w:rsid w:val="003A57CC"/>
    <w:rsid w:val="003B48A8"/>
    <w:rsid w:val="003C3B89"/>
    <w:rsid w:val="003C4EBF"/>
    <w:rsid w:val="003D6C4E"/>
    <w:rsid w:val="003E3B5B"/>
    <w:rsid w:val="003E42A5"/>
    <w:rsid w:val="003E7185"/>
    <w:rsid w:val="00400FF9"/>
    <w:rsid w:val="00410F5F"/>
    <w:rsid w:val="00414D23"/>
    <w:rsid w:val="00450C68"/>
    <w:rsid w:val="00462824"/>
    <w:rsid w:val="00465288"/>
    <w:rsid w:val="004656E0"/>
    <w:rsid w:val="00467A88"/>
    <w:rsid w:val="00471A91"/>
    <w:rsid w:val="00473825"/>
    <w:rsid w:val="004A6F97"/>
    <w:rsid w:val="004B1BC7"/>
    <w:rsid w:val="004B30CC"/>
    <w:rsid w:val="004C0400"/>
    <w:rsid w:val="004C0A9F"/>
    <w:rsid w:val="004F0F26"/>
    <w:rsid w:val="00500A2B"/>
    <w:rsid w:val="00501560"/>
    <w:rsid w:val="005017B5"/>
    <w:rsid w:val="005141CB"/>
    <w:rsid w:val="005233D2"/>
    <w:rsid w:val="00526742"/>
    <w:rsid w:val="005361B2"/>
    <w:rsid w:val="00544D43"/>
    <w:rsid w:val="00550205"/>
    <w:rsid w:val="00562C4E"/>
    <w:rsid w:val="005644D7"/>
    <w:rsid w:val="00581C9E"/>
    <w:rsid w:val="00587F39"/>
    <w:rsid w:val="005D28A0"/>
    <w:rsid w:val="005D3152"/>
    <w:rsid w:val="005E05CB"/>
    <w:rsid w:val="005E4CF2"/>
    <w:rsid w:val="005E536A"/>
    <w:rsid w:val="005E59B8"/>
    <w:rsid w:val="005E72ED"/>
    <w:rsid w:val="005E75C0"/>
    <w:rsid w:val="005F58C2"/>
    <w:rsid w:val="00600C24"/>
    <w:rsid w:val="00600FA4"/>
    <w:rsid w:val="00604A7D"/>
    <w:rsid w:val="006133B7"/>
    <w:rsid w:val="006141F3"/>
    <w:rsid w:val="00622707"/>
    <w:rsid w:val="00624179"/>
    <w:rsid w:val="00626A36"/>
    <w:rsid w:val="006372EB"/>
    <w:rsid w:val="006410F4"/>
    <w:rsid w:val="00664D71"/>
    <w:rsid w:val="0067336C"/>
    <w:rsid w:val="00673E30"/>
    <w:rsid w:val="00674868"/>
    <w:rsid w:val="00681A70"/>
    <w:rsid w:val="00682C7A"/>
    <w:rsid w:val="00685CA6"/>
    <w:rsid w:val="006875B1"/>
    <w:rsid w:val="006878E5"/>
    <w:rsid w:val="006B715A"/>
    <w:rsid w:val="006C3D39"/>
    <w:rsid w:val="006C40D0"/>
    <w:rsid w:val="006C4BBA"/>
    <w:rsid w:val="006D1BDC"/>
    <w:rsid w:val="006D2E65"/>
    <w:rsid w:val="006E5D68"/>
    <w:rsid w:val="0070215C"/>
    <w:rsid w:val="00721E05"/>
    <w:rsid w:val="00730A6D"/>
    <w:rsid w:val="00733260"/>
    <w:rsid w:val="007418C7"/>
    <w:rsid w:val="007451F5"/>
    <w:rsid w:val="00747848"/>
    <w:rsid w:val="00750904"/>
    <w:rsid w:val="0075165A"/>
    <w:rsid w:val="00751E14"/>
    <w:rsid w:val="007546DA"/>
    <w:rsid w:val="0075620D"/>
    <w:rsid w:val="00756D14"/>
    <w:rsid w:val="00760D19"/>
    <w:rsid w:val="007651AC"/>
    <w:rsid w:val="00765EDE"/>
    <w:rsid w:val="007778B2"/>
    <w:rsid w:val="00792E17"/>
    <w:rsid w:val="007A0C37"/>
    <w:rsid w:val="007A2D66"/>
    <w:rsid w:val="007C5390"/>
    <w:rsid w:val="007D0E72"/>
    <w:rsid w:val="007D22BA"/>
    <w:rsid w:val="007D2DC9"/>
    <w:rsid w:val="007E3536"/>
    <w:rsid w:val="007E5E16"/>
    <w:rsid w:val="007E6CFE"/>
    <w:rsid w:val="007E7CD1"/>
    <w:rsid w:val="007F0F49"/>
    <w:rsid w:val="007F2433"/>
    <w:rsid w:val="0082681F"/>
    <w:rsid w:val="00832156"/>
    <w:rsid w:val="00835D84"/>
    <w:rsid w:val="00843090"/>
    <w:rsid w:val="00845346"/>
    <w:rsid w:val="00853089"/>
    <w:rsid w:val="00855AC7"/>
    <w:rsid w:val="008653B3"/>
    <w:rsid w:val="00872B38"/>
    <w:rsid w:val="008767B1"/>
    <w:rsid w:val="00890493"/>
    <w:rsid w:val="008920DD"/>
    <w:rsid w:val="00896931"/>
    <w:rsid w:val="008B057E"/>
    <w:rsid w:val="008B0E74"/>
    <w:rsid w:val="008D6070"/>
    <w:rsid w:val="008E0E37"/>
    <w:rsid w:val="008F093E"/>
    <w:rsid w:val="0091014C"/>
    <w:rsid w:val="009437B3"/>
    <w:rsid w:val="009439C5"/>
    <w:rsid w:val="00950954"/>
    <w:rsid w:val="0095656D"/>
    <w:rsid w:val="009603AB"/>
    <w:rsid w:val="0096056C"/>
    <w:rsid w:val="00965130"/>
    <w:rsid w:val="00982F7A"/>
    <w:rsid w:val="009A730F"/>
    <w:rsid w:val="009A7BC8"/>
    <w:rsid w:val="009B6039"/>
    <w:rsid w:val="009C2B96"/>
    <w:rsid w:val="009D7416"/>
    <w:rsid w:val="009E116A"/>
    <w:rsid w:val="009E3AB1"/>
    <w:rsid w:val="009E4ADF"/>
    <w:rsid w:val="009E657F"/>
    <w:rsid w:val="009F3B97"/>
    <w:rsid w:val="00A06F0F"/>
    <w:rsid w:val="00A12570"/>
    <w:rsid w:val="00A26EFC"/>
    <w:rsid w:val="00A275D5"/>
    <w:rsid w:val="00A313AB"/>
    <w:rsid w:val="00A40958"/>
    <w:rsid w:val="00A4407D"/>
    <w:rsid w:val="00A45D01"/>
    <w:rsid w:val="00A466B5"/>
    <w:rsid w:val="00A46E30"/>
    <w:rsid w:val="00A55CDA"/>
    <w:rsid w:val="00A56018"/>
    <w:rsid w:val="00A6137E"/>
    <w:rsid w:val="00A67D88"/>
    <w:rsid w:val="00A67F2E"/>
    <w:rsid w:val="00A7189C"/>
    <w:rsid w:val="00A77026"/>
    <w:rsid w:val="00A7772F"/>
    <w:rsid w:val="00AA134E"/>
    <w:rsid w:val="00AA18C7"/>
    <w:rsid w:val="00AB5CA1"/>
    <w:rsid w:val="00AC0248"/>
    <w:rsid w:val="00AC11A2"/>
    <w:rsid w:val="00AC216E"/>
    <w:rsid w:val="00AD413B"/>
    <w:rsid w:val="00AD7B03"/>
    <w:rsid w:val="00AE11BB"/>
    <w:rsid w:val="00AE2D27"/>
    <w:rsid w:val="00AE3D69"/>
    <w:rsid w:val="00AF1FEF"/>
    <w:rsid w:val="00B00CD6"/>
    <w:rsid w:val="00B03F5E"/>
    <w:rsid w:val="00B049F4"/>
    <w:rsid w:val="00B13121"/>
    <w:rsid w:val="00B13459"/>
    <w:rsid w:val="00B161C8"/>
    <w:rsid w:val="00B17CF5"/>
    <w:rsid w:val="00B2011D"/>
    <w:rsid w:val="00B24539"/>
    <w:rsid w:val="00B410FF"/>
    <w:rsid w:val="00B412CB"/>
    <w:rsid w:val="00B44D05"/>
    <w:rsid w:val="00B538D9"/>
    <w:rsid w:val="00B56FE8"/>
    <w:rsid w:val="00B72AED"/>
    <w:rsid w:val="00B73070"/>
    <w:rsid w:val="00B775EE"/>
    <w:rsid w:val="00B914C3"/>
    <w:rsid w:val="00B9311C"/>
    <w:rsid w:val="00B93A74"/>
    <w:rsid w:val="00BA49DF"/>
    <w:rsid w:val="00BB1C89"/>
    <w:rsid w:val="00BB36E5"/>
    <w:rsid w:val="00BC5C63"/>
    <w:rsid w:val="00BC7271"/>
    <w:rsid w:val="00BD1C96"/>
    <w:rsid w:val="00BE0680"/>
    <w:rsid w:val="00BF42DE"/>
    <w:rsid w:val="00C05784"/>
    <w:rsid w:val="00C06584"/>
    <w:rsid w:val="00C176A0"/>
    <w:rsid w:val="00C253DD"/>
    <w:rsid w:val="00C2622A"/>
    <w:rsid w:val="00C30682"/>
    <w:rsid w:val="00C33C69"/>
    <w:rsid w:val="00C35806"/>
    <w:rsid w:val="00C35B72"/>
    <w:rsid w:val="00C41A65"/>
    <w:rsid w:val="00C45CB1"/>
    <w:rsid w:val="00C46D17"/>
    <w:rsid w:val="00C72212"/>
    <w:rsid w:val="00C7728C"/>
    <w:rsid w:val="00C92AEA"/>
    <w:rsid w:val="00CA2D0F"/>
    <w:rsid w:val="00CA46D9"/>
    <w:rsid w:val="00CA5F65"/>
    <w:rsid w:val="00CB3B1E"/>
    <w:rsid w:val="00CB6F99"/>
    <w:rsid w:val="00CC4504"/>
    <w:rsid w:val="00CD6BBF"/>
    <w:rsid w:val="00D01820"/>
    <w:rsid w:val="00D060E0"/>
    <w:rsid w:val="00D1305A"/>
    <w:rsid w:val="00D20D0A"/>
    <w:rsid w:val="00D24D3A"/>
    <w:rsid w:val="00D34FDA"/>
    <w:rsid w:val="00D354ED"/>
    <w:rsid w:val="00D35CE5"/>
    <w:rsid w:val="00D419E0"/>
    <w:rsid w:val="00D43A68"/>
    <w:rsid w:val="00D46B60"/>
    <w:rsid w:val="00D6615E"/>
    <w:rsid w:val="00D67183"/>
    <w:rsid w:val="00D7049F"/>
    <w:rsid w:val="00D707FF"/>
    <w:rsid w:val="00D81F61"/>
    <w:rsid w:val="00D84C7F"/>
    <w:rsid w:val="00D87FCD"/>
    <w:rsid w:val="00DA0745"/>
    <w:rsid w:val="00DA19EF"/>
    <w:rsid w:val="00DB4088"/>
    <w:rsid w:val="00DB62D5"/>
    <w:rsid w:val="00DC2920"/>
    <w:rsid w:val="00DC5789"/>
    <w:rsid w:val="00DE7C4C"/>
    <w:rsid w:val="00DF0F0A"/>
    <w:rsid w:val="00DF493A"/>
    <w:rsid w:val="00E0543F"/>
    <w:rsid w:val="00E12876"/>
    <w:rsid w:val="00E165F4"/>
    <w:rsid w:val="00E21E44"/>
    <w:rsid w:val="00E22CEF"/>
    <w:rsid w:val="00E230FD"/>
    <w:rsid w:val="00E269C1"/>
    <w:rsid w:val="00E32BDD"/>
    <w:rsid w:val="00E36309"/>
    <w:rsid w:val="00E446B3"/>
    <w:rsid w:val="00E47E78"/>
    <w:rsid w:val="00E50838"/>
    <w:rsid w:val="00E50C5D"/>
    <w:rsid w:val="00E51D21"/>
    <w:rsid w:val="00E607B8"/>
    <w:rsid w:val="00E630C1"/>
    <w:rsid w:val="00E66172"/>
    <w:rsid w:val="00E7450D"/>
    <w:rsid w:val="00E84E8C"/>
    <w:rsid w:val="00E863C7"/>
    <w:rsid w:val="00E97046"/>
    <w:rsid w:val="00EB59E2"/>
    <w:rsid w:val="00EC5150"/>
    <w:rsid w:val="00EE1BEE"/>
    <w:rsid w:val="00EE69C5"/>
    <w:rsid w:val="00EF0E57"/>
    <w:rsid w:val="00EF669C"/>
    <w:rsid w:val="00EF7552"/>
    <w:rsid w:val="00F02887"/>
    <w:rsid w:val="00F03C57"/>
    <w:rsid w:val="00F068F6"/>
    <w:rsid w:val="00F071F7"/>
    <w:rsid w:val="00F128DB"/>
    <w:rsid w:val="00F238D7"/>
    <w:rsid w:val="00F512F9"/>
    <w:rsid w:val="00F56BB1"/>
    <w:rsid w:val="00F74C91"/>
    <w:rsid w:val="00F75D44"/>
    <w:rsid w:val="00F847FC"/>
    <w:rsid w:val="00F91216"/>
    <w:rsid w:val="00F966DF"/>
    <w:rsid w:val="00FA1325"/>
    <w:rsid w:val="00FA2477"/>
    <w:rsid w:val="00FA507C"/>
    <w:rsid w:val="00FA6550"/>
    <w:rsid w:val="00FB36B1"/>
    <w:rsid w:val="00FB4EF3"/>
    <w:rsid w:val="00FB5F48"/>
    <w:rsid w:val="00FD394A"/>
    <w:rsid w:val="00FD7D1E"/>
    <w:rsid w:val="00FE14C0"/>
    <w:rsid w:val="00FE1821"/>
    <w:rsid w:val="00FF5EF0"/>
    <w:rsid w:val="06CC3204"/>
    <w:rsid w:val="07EB3B84"/>
    <w:rsid w:val="08167A2B"/>
    <w:rsid w:val="0C8769DD"/>
    <w:rsid w:val="127037F3"/>
    <w:rsid w:val="13B7114F"/>
    <w:rsid w:val="14137394"/>
    <w:rsid w:val="183F48EA"/>
    <w:rsid w:val="1C265908"/>
    <w:rsid w:val="1CD72299"/>
    <w:rsid w:val="28295CEC"/>
    <w:rsid w:val="2A69511A"/>
    <w:rsid w:val="2DCF69F8"/>
    <w:rsid w:val="3C3E7E1A"/>
    <w:rsid w:val="3F0D13C1"/>
    <w:rsid w:val="3FC53072"/>
    <w:rsid w:val="3FC7536F"/>
    <w:rsid w:val="40BC268B"/>
    <w:rsid w:val="42AC3C60"/>
    <w:rsid w:val="44C62F14"/>
    <w:rsid w:val="4512775A"/>
    <w:rsid w:val="4ECC3AB2"/>
    <w:rsid w:val="50DD2DD5"/>
    <w:rsid w:val="53592499"/>
    <w:rsid w:val="55B13835"/>
    <w:rsid w:val="590545F0"/>
    <w:rsid w:val="595565B0"/>
    <w:rsid w:val="5A216360"/>
    <w:rsid w:val="5D8B4446"/>
    <w:rsid w:val="65A927B8"/>
    <w:rsid w:val="6A221572"/>
    <w:rsid w:val="6B6C515C"/>
    <w:rsid w:val="7141193E"/>
    <w:rsid w:val="71DA4FB2"/>
    <w:rsid w:val="725843D7"/>
    <w:rsid w:val="74E01D4B"/>
    <w:rsid w:val="773D7F60"/>
    <w:rsid w:val="77F90058"/>
    <w:rsid w:val="7A2A32C5"/>
    <w:rsid w:val="7DC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nhideWhenUsed/>
    <w:qFormat/>
    <w:uiPriority w:val="99"/>
    <w:pPr>
      <w:jc w:val="left"/>
    </w:pPr>
  </w:style>
  <w:style w:type="paragraph" w:styleId="3">
    <w:name w:val="Salutation"/>
    <w:basedOn w:val="1"/>
    <w:next w:val="1"/>
    <w:link w:val="22"/>
    <w:unhideWhenUsed/>
    <w:qFormat/>
    <w:uiPriority w:val="99"/>
    <w:rPr>
      <w:rFonts w:ascii="仿宋" w:hAnsi="仿宋" w:eastAsia="仿宋"/>
      <w:sz w:val="28"/>
      <w:szCs w:val="28"/>
    </w:rPr>
  </w:style>
  <w:style w:type="paragraph" w:styleId="4">
    <w:name w:val="Closing"/>
    <w:basedOn w:val="1"/>
    <w:link w:val="23"/>
    <w:unhideWhenUsed/>
    <w:qFormat/>
    <w:uiPriority w:val="99"/>
    <w:pPr>
      <w:ind w:left="100" w:leftChars="2100"/>
    </w:pPr>
    <w:rPr>
      <w:rFonts w:ascii="仿宋" w:hAnsi="仿宋" w:eastAsia="仿宋"/>
      <w:sz w:val="28"/>
      <w:szCs w:val="28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5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8">
    <w:name w:val="公文正文 Char"/>
    <w:basedOn w:val="12"/>
    <w:link w:val="19"/>
    <w:qFormat/>
    <w:locked/>
    <w:uiPriority w:val="0"/>
    <w:rPr>
      <w:rFonts w:eastAsia="方正仿宋_GBK"/>
      <w:sz w:val="32"/>
      <w:szCs w:val="24"/>
    </w:rPr>
  </w:style>
  <w:style w:type="paragraph" w:customStyle="1" w:styleId="19">
    <w:name w:val="公文正文"/>
    <w:basedOn w:val="1"/>
    <w:link w:val="18"/>
    <w:qFormat/>
    <w:uiPriority w:val="0"/>
    <w:pPr>
      <w:widowControl/>
      <w:topLinePunct/>
      <w:ind w:firstLine="600" w:firstLineChars="200"/>
    </w:pPr>
    <w:rPr>
      <w:rFonts w:eastAsia="方正仿宋_GBK"/>
      <w:sz w:val="32"/>
      <w:szCs w:val="24"/>
    </w:rPr>
  </w:style>
  <w:style w:type="character" w:customStyle="1" w:styleId="20">
    <w:name w:val="标题2 Char Char"/>
    <w:basedOn w:val="12"/>
    <w:link w:val="21"/>
    <w:qFormat/>
    <w:locked/>
    <w:uiPriority w:val="0"/>
    <w:rPr>
      <w:rFonts w:eastAsia="华文楷体"/>
      <w:sz w:val="32"/>
    </w:rPr>
  </w:style>
  <w:style w:type="paragraph" w:customStyle="1" w:styleId="21">
    <w:name w:val="标题2"/>
    <w:basedOn w:val="19"/>
    <w:link w:val="20"/>
    <w:qFormat/>
    <w:uiPriority w:val="0"/>
    <w:rPr>
      <w:rFonts w:eastAsia="华文楷体"/>
      <w:szCs w:val="22"/>
    </w:rPr>
  </w:style>
  <w:style w:type="character" w:customStyle="1" w:styleId="22">
    <w:name w:val="称呼 字符"/>
    <w:basedOn w:val="12"/>
    <w:link w:val="3"/>
    <w:qFormat/>
    <w:uiPriority w:val="99"/>
    <w:rPr>
      <w:rFonts w:ascii="仿宋" w:hAnsi="仿宋" w:eastAsia="仿宋"/>
      <w:sz w:val="28"/>
      <w:szCs w:val="28"/>
    </w:rPr>
  </w:style>
  <w:style w:type="character" w:customStyle="1" w:styleId="23">
    <w:name w:val="结束语 字符"/>
    <w:basedOn w:val="12"/>
    <w:link w:val="4"/>
    <w:qFormat/>
    <w:uiPriority w:val="99"/>
    <w:rPr>
      <w:rFonts w:ascii="仿宋" w:hAnsi="仿宋" w:eastAsia="仿宋"/>
      <w:sz w:val="28"/>
      <w:szCs w:val="28"/>
    </w:rPr>
  </w:style>
  <w:style w:type="character" w:customStyle="1" w:styleId="24">
    <w:name w:val="批注文字 字符"/>
    <w:basedOn w:val="12"/>
    <w:link w:val="2"/>
    <w:semiHidden/>
    <w:qFormat/>
    <w:uiPriority w:val="99"/>
  </w:style>
  <w:style w:type="character" w:customStyle="1" w:styleId="25">
    <w:name w:val="批注主题 字符"/>
    <w:basedOn w:val="24"/>
    <w:link w:val="9"/>
    <w:semiHidden/>
    <w:qFormat/>
    <w:uiPriority w:val="99"/>
    <w:rPr>
      <w:b/>
      <w:bCs/>
    </w:rPr>
  </w:style>
  <w:style w:type="paragraph" w:customStyle="1" w:styleId="26">
    <w:name w:val="Normal1"/>
    <w:basedOn w:val="1"/>
    <w:qFormat/>
    <w:uiPriority w:val="0"/>
    <w:pPr>
      <w:tabs>
        <w:tab w:val="left" w:pos="540"/>
        <w:tab w:val="left" w:pos="1094"/>
        <w:tab w:val="left" w:pos="1642"/>
      </w:tabs>
    </w:pPr>
    <w:rPr>
      <w:rFonts w:ascii="Times New Roman" w:hAnsi="Times New Roman" w:eastAsia="宋体" w:cs="Times New Roman"/>
      <w:szCs w:val="24"/>
    </w:rPr>
  </w:style>
  <w:style w:type="character" w:customStyle="1" w:styleId="27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4F2BE-34EA-4329-9A05-967BF9C1C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DSFY</Company>
  <Pages>1</Pages>
  <Words>38</Words>
  <Characters>223</Characters>
  <Lines>1</Lines>
  <Paragraphs>1</Paragraphs>
  <TotalTime>19</TotalTime>
  <ScaleCrop>false</ScaleCrop>
  <LinksUpToDate>false</LinksUpToDate>
  <CharactersWithSpaces>260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2020-12-09T04:20:00Z</dcterms:created>
  <dc:creator>LR</dc:creator>
  <cp:lastModifiedBy>小莉</cp:lastModifiedBy>
  <cp:lastPrinted>2020-12-09T04:47:00Z</cp:lastPrinted>
  <dcterms:modified xsi:type="dcterms:W3CDTF">2020-12-11T07:33:45Z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