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50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  <w:t>第十二届省直机关全民健身运动会</w:t>
      </w:r>
    </w:p>
    <w:p w14:paraId="58F00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  <w:t>气排球竞赛规程</w:t>
      </w:r>
    </w:p>
    <w:bookmarkEnd w:id="0"/>
    <w:p w14:paraId="2A41C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24" w:firstLineChars="20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</w:pPr>
    </w:p>
    <w:p w14:paraId="4CAAB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一、竞赛日期、地点</w:t>
      </w:r>
    </w:p>
    <w:p w14:paraId="68499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时间：2025年5月中下旬或6月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（具体时间待定）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。</w:t>
      </w:r>
    </w:p>
    <w:p w14:paraId="58BE7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地点：福建省奥林匹克体育中心体育馆（鼓楼区五四路310号）。</w:t>
      </w:r>
    </w:p>
    <w:p w14:paraId="5F187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二、竞赛项目</w:t>
      </w:r>
    </w:p>
    <w:p w14:paraId="767B8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男女混合组。</w:t>
      </w:r>
    </w:p>
    <w:p w14:paraId="6AC25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三、参加单位和参赛人员资格</w:t>
      </w:r>
    </w:p>
    <w:p w14:paraId="5702E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按《规程总则》执行。</w:t>
      </w:r>
    </w:p>
    <w:p w14:paraId="27334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四、参赛办法</w:t>
      </w:r>
    </w:p>
    <w:p w14:paraId="11393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）各参赛单位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可报领队1人、教练员1人、运动员10人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领队和教练可以兼队员，不占名额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。</w:t>
      </w:r>
    </w:p>
    <w:p w14:paraId="4E7BA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（二）各参赛单位安排一名联络员，负责报名表的填写、报送，以及本单位与主办单位、承办单位的联络工作。</w:t>
      </w:r>
    </w:p>
    <w:p w14:paraId="3E1BC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（三）参赛队员须提前备好身份证，上场前进行检录，参赛时应着统一运动服装，服装上衣必须有符合规则规定的号码。</w:t>
      </w:r>
    </w:p>
    <w:p w14:paraId="1C97E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（四）赛前举行技术会议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具体时间另行通知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 xml:space="preserve"> 会议内容主要是统一规则和比赛抽签分组。</w:t>
      </w:r>
    </w:p>
    <w:p w14:paraId="2BDB1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五、竞赛办法</w:t>
      </w:r>
    </w:p>
    <w:p w14:paraId="248EC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（一）竞赛执行中国排球协会审定的《气排球竞赛规则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2022-2025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》。</w:t>
      </w:r>
    </w:p>
    <w:p w14:paraId="72580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（二）比赛采用五人制。</w:t>
      </w:r>
    </w:p>
    <w:p w14:paraId="4FD0D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（三）比赛办法：根据参赛队伍数量与奖项设置，比赛分成预赛、半决赛、决赛三个阶段。</w:t>
      </w:r>
    </w:p>
    <w:p w14:paraId="7E12D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1.预赛：采取分组单循环比赛办法，设立种子队，种子队通过抽签进入各个小组。种子队设立依据2024年比赛成绩。</w:t>
      </w:r>
    </w:p>
    <w:p w14:paraId="0DC93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default" w:ascii="仿宋_GB2312" w:hAnsi="仿宋_GB2312" w:eastAsia="仿宋_GB2312" w:cs="仿宋_GB2312"/>
          <w:spacing w:val="11"/>
          <w:sz w:val="32"/>
          <w:szCs w:val="32"/>
        </w:rPr>
        <w:t>2.半决赛：根据预赛成绩，各个小组的前几名（具体名次根据队伍数量与奖项设置）进入半决赛。</w:t>
      </w:r>
    </w:p>
    <w:p w14:paraId="3B1E4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default" w:ascii="仿宋_GB2312" w:hAnsi="仿宋_GB2312" w:eastAsia="仿宋_GB2312" w:cs="仿宋_GB2312"/>
          <w:spacing w:val="11"/>
          <w:sz w:val="32"/>
          <w:szCs w:val="32"/>
        </w:rPr>
        <w:t>3.决赛：根据半决赛成绩，决出各个奖项名次排列。</w:t>
      </w:r>
    </w:p>
    <w:p w14:paraId="2A933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default" w:ascii="仿宋_GB2312" w:hAnsi="仿宋_GB2312" w:eastAsia="仿宋_GB2312" w:cs="仿宋_GB2312"/>
          <w:spacing w:val="11"/>
          <w:sz w:val="32"/>
          <w:szCs w:val="32"/>
        </w:rPr>
        <w:t xml:space="preserve">（四）比赛用球：三山牌气排球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spacing w:val="11"/>
          <w:sz w:val="32"/>
          <w:szCs w:val="32"/>
        </w:rPr>
        <w:t>SAS365型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spacing w:val="11"/>
          <w:sz w:val="32"/>
          <w:szCs w:val="32"/>
        </w:rPr>
        <w:t xml:space="preserve"> 。</w:t>
      </w:r>
    </w:p>
    <w:p w14:paraId="1A1C4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default" w:ascii="仿宋_GB2312" w:hAnsi="仿宋_GB2312" w:eastAsia="仿宋_GB2312" w:cs="仿宋_GB2312"/>
          <w:spacing w:val="11"/>
          <w:sz w:val="32"/>
          <w:szCs w:val="32"/>
        </w:rPr>
        <w:t>（五）比赛网高：2米。</w:t>
      </w:r>
    </w:p>
    <w:p w14:paraId="5A506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default" w:ascii="仿宋_GB2312" w:hAnsi="仿宋_GB2312" w:eastAsia="仿宋_GB2312" w:cs="仿宋_GB2312"/>
          <w:spacing w:val="11"/>
          <w:sz w:val="32"/>
          <w:szCs w:val="32"/>
        </w:rPr>
        <w:t>（六）混合组比赛规定：场上至少保持2名女子运动员。</w:t>
      </w:r>
    </w:p>
    <w:p w14:paraId="39D2F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六、录取名次与奖励</w:t>
      </w:r>
    </w:p>
    <w:p w14:paraId="549B4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按《规程总则》执行。</w:t>
      </w:r>
    </w:p>
    <w:p w14:paraId="457AC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七、报名</w:t>
      </w:r>
    </w:p>
    <w:p w14:paraId="1AE75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报名截止时间：202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日。</w:t>
      </w:r>
    </w:p>
    <w:p w14:paraId="0B4D9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报名联系人：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张彩芳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，手机：1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8305960863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，邮箱：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zhangcaifang@fjirsm.ac.cn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。</w:t>
      </w:r>
    </w:p>
    <w:p w14:paraId="0B580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（三）报名之后，参赛人员原则上不能更换，特殊情况确需更换的，以书面形式（加盖单位机关党委公章）报省直工会。</w:t>
      </w:r>
    </w:p>
    <w:p w14:paraId="50315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八、技术官员</w:t>
      </w:r>
    </w:p>
    <w:p w14:paraId="7FA13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（一）仲裁、裁判长、副裁判长、裁判员由省体育局选派。</w:t>
      </w:r>
    </w:p>
    <w:p w14:paraId="19FF4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（二）技术官员在比赛开始前2天报到，比赛结束后1天离会；因赛前准备工作需要提前报到的人员，须报省体育局批准。</w:t>
      </w:r>
    </w:p>
    <w:p w14:paraId="1D7A2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（三）技术官员正式报到至离会期间，承办方负担其食宿、差旅、市内交通、工作补贴等相关费用。</w:t>
      </w:r>
    </w:p>
    <w:p w14:paraId="35964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九、赛事安全及要求</w:t>
      </w:r>
    </w:p>
    <w:p w14:paraId="77531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（一）赛事执行单位要强化群众性赛事活动安全意识。严格落实《福建省体育局关于加强体育赛事活动安全监管服务的若干意见》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科学制定工作方案和安全方案，确保赛事安全、圆满举办。</w:t>
      </w:r>
    </w:p>
    <w:p w14:paraId="1CE4D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（二）各参赛队必须自行办理本队人员人身意外险。在比赛期间出现意外伤害及物品丢失等突发状况，主办方、承办方和其他参赛人员免责。</w:t>
      </w:r>
    </w:p>
    <w:p w14:paraId="618B5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三）各参赛单位须做好医疗卫生及重大公共安全事件的预案和防范工作，做好队内健康管理，如参赛人员出现感冒、发烧、咳嗽、呼吸困难、心脏疾病等不得参加比赛，如有隐瞒者在比赛过程中身体出现任何意外问题，责任自负。</w:t>
      </w:r>
    </w:p>
    <w:p w14:paraId="3DA23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十、其他</w:t>
      </w:r>
    </w:p>
    <w:p w14:paraId="265AD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裁判员不能担任该项目本次比赛的教练。</w:t>
      </w:r>
    </w:p>
    <w:p w14:paraId="6EEDA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裁判员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仲裁、竞赛监督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须统一着装并佩带有关证件。</w:t>
      </w:r>
    </w:p>
    <w:p w14:paraId="02B20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本规程解释权归主办单位，未尽事宜，另行通知。</w:t>
      </w:r>
    </w:p>
    <w:p w14:paraId="5892F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</w:p>
    <w:p w14:paraId="55FB1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78" w:leftChars="325" w:hanging="995" w:hangingChars="291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附件：第十二届省直机关全民健身运动会气排球比赛报名表</w:t>
      </w:r>
    </w:p>
    <w:p w14:paraId="39070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</w:p>
    <w:p w14:paraId="71165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46F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3FBA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50797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050A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届省直机关全民健身运动会</w:t>
      </w:r>
    </w:p>
    <w:p w14:paraId="3C68E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排球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比赛报名表</w:t>
      </w:r>
    </w:p>
    <w:p w14:paraId="17F13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9FA2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8" w:rightChars="18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单位（盖章）：</w:t>
      </w:r>
      <w:r>
        <w:rPr>
          <w:rFonts w:hint="eastAsia" w:ascii="仿宋_GB2312" w:hAnsi="仿宋_GB2312" w:eastAsia="仿宋_GB2312" w:cs="仿宋_GB2312"/>
          <w:color w:val="auto"/>
          <w:spacing w:val="11"/>
          <w:kern w:val="144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11"/>
          <w:kern w:val="144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pacing w:val="11"/>
          <w:kern w:val="144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11"/>
          <w:kern w:val="144"/>
          <w:sz w:val="32"/>
          <w:szCs w:val="32"/>
          <w:lang w:val="en-US" w:eastAsia="zh-CN"/>
        </w:rPr>
        <w:t>2025年　月　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tbl>
      <w:tblPr>
        <w:tblStyle w:val="3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465"/>
        <w:gridCol w:w="800"/>
        <w:gridCol w:w="595"/>
        <w:gridCol w:w="1500"/>
        <w:gridCol w:w="386"/>
        <w:gridCol w:w="2263"/>
        <w:gridCol w:w="823"/>
      </w:tblGrid>
      <w:tr w14:paraId="3A4A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90" w:type="dxa"/>
          </w:tcPr>
          <w:p w14:paraId="6C0A3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7832" w:type="dxa"/>
            <w:gridSpan w:val="7"/>
          </w:tcPr>
          <w:p w14:paraId="1FC20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混合组</w:t>
            </w:r>
          </w:p>
        </w:tc>
      </w:tr>
      <w:tr w14:paraId="45870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90" w:type="dxa"/>
          </w:tcPr>
          <w:p w14:paraId="24F4E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领队</w:t>
            </w:r>
          </w:p>
        </w:tc>
        <w:tc>
          <w:tcPr>
            <w:tcW w:w="2860" w:type="dxa"/>
            <w:gridSpan w:val="3"/>
          </w:tcPr>
          <w:p w14:paraId="5456D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</w:tcPr>
          <w:p w14:paraId="70AD1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472" w:type="dxa"/>
            <w:gridSpan w:val="3"/>
          </w:tcPr>
          <w:p w14:paraId="7817C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A2F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90" w:type="dxa"/>
          </w:tcPr>
          <w:p w14:paraId="056B6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教练员</w:t>
            </w:r>
          </w:p>
        </w:tc>
        <w:tc>
          <w:tcPr>
            <w:tcW w:w="2860" w:type="dxa"/>
            <w:gridSpan w:val="3"/>
          </w:tcPr>
          <w:p w14:paraId="1E674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</w:tcPr>
          <w:p w14:paraId="23FFC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472" w:type="dxa"/>
            <w:gridSpan w:val="3"/>
          </w:tcPr>
          <w:p w14:paraId="6A255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03E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90" w:type="dxa"/>
          </w:tcPr>
          <w:p w14:paraId="45C07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联络员</w:t>
            </w:r>
          </w:p>
        </w:tc>
        <w:tc>
          <w:tcPr>
            <w:tcW w:w="2860" w:type="dxa"/>
            <w:gridSpan w:val="3"/>
          </w:tcPr>
          <w:p w14:paraId="543F4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</w:tcPr>
          <w:p w14:paraId="2B385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472" w:type="dxa"/>
            <w:gridSpan w:val="3"/>
          </w:tcPr>
          <w:p w14:paraId="7FC6D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D273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90" w:type="dxa"/>
          </w:tcPr>
          <w:p w14:paraId="59977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465" w:type="dxa"/>
          </w:tcPr>
          <w:p w14:paraId="161C6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800" w:type="dxa"/>
          </w:tcPr>
          <w:p w14:paraId="29ABD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481" w:type="dxa"/>
            <w:gridSpan w:val="3"/>
          </w:tcPr>
          <w:p w14:paraId="12106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2263" w:type="dxa"/>
          </w:tcPr>
          <w:p w14:paraId="3610C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823" w:type="dxa"/>
          </w:tcPr>
          <w:p w14:paraId="601ED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D299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90" w:type="dxa"/>
          </w:tcPr>
          <w:p w14:paraId="20184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65" w:type="dxa"/>
          </w:tcPr>
          <w:p w14:paraId="20D8C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00" w:type="dxa"/>
          </w:tcPr>
          <w:p w14:paraId="333E9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481" w:type="dxa"/>
            <w:gridSpan w:val="3"/>
          </w:tcPr>
          <w:p w14:paraId="0712C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263" w:type="dxa"/>
          </w:tcPr>
          <w:p w14:paraId="3CEE9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23" w:type="dxa"/>
          </w:tcPr>
          <w:p w14:paraId="596A0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27B6E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90" w:type="dxa"/>
          </w:tcPr>
          <w:p w14:paraId="48A0B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65" w:type="dxa"/>
          </w:tcPr>
          <w:p w14:paraId="333FE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00" w:type="dxa"/>
          </w:tcPr>
          <w:p w14:paraId="610F7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481" w:type="dxa"/>
            <w:gridSpan w:val="3"/>
          </w:tcPr>
          <w:p w14:paraId="3BF55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263" w:type="dxa"/>
          </w:tcPr>
          <w:p w14:paraId="4FEBE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23" w:type="dxa"/>
          </w:tcPr>
          <w:p w14:paraId="61C19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1AF14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90" w:type="dxa"/>
          </w:tcPr>
          <w:p w14:paraId="68334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65" w:type="dxa"/>
          </w:tcPr>
          <w:p w14:paraId="53B9F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00" w:type="dxa"/>
          </w:tcPr>
          <w:p w14:paraId="2B57B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481" w:type="dxa"/>
            <w:gridSpan w:val="3"/>
          </w:tcPr>
          <w:p w14:paraId="6634D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263" w:type="dxa"/>
          </w:tcPr>
          <w:p w14:paraId="1C6B3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23" w:type="dxa"/>
          </w:tcPr>
          <w:p w14:paraId="40EDB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1112D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90" w:type="dxa"/>
          </w:tcPr>
          <w:p w14:paraId="20039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65" w:type="dxa"/>
          </w:tcPr>
          <w:p w14:paraId="49C06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00" w:type="dxa"/>
          </w:tcPr>
          <w:p w14:paraId="081ED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481" w:type="dxa"/>
            <w:gridSpan w:val="3"/>
          </w:tcPr>
          <w:p w14:paraId="37491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263" w:type="dxa"/>
          </w:tcPr>
          <w:p w14:paraId="2F884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23" w:type="dxa"/>
          </w:tcPr>
          <w:p w14:paraId="5E7CD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5B6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90" w:type="dxa"/>
          </w:tcPr>
          <w:p w14:paraId="3B5A3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65" w:type="dxa"/>
          </w:tcPr>
          <w:p w14:paraId="73558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00" w:type="dxa"/>
          </w:tcPr>
          <w:p w14:paraId="46D22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481" w:type="dxa"/>
            <w:gridSpan w:val="3"/>
          </w:tcPr>
          <w:p w14:paraId="31F15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263" w:type="dxa"/>
          </w:tcPr>
          <w:p w14:paraId="46850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23" w:type="dxa"/>
          </w:tcPr>
          <w:p w14:paraId="2948B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4F9D5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90" w:type="dxa"/>
          </w:tcPr>
          <w:p w14:paraId="5FF03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65" w:type="dxa"/>
          </w:tcPr>
          <w:p w14:paraId="0441E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00" w:type="dxa"/>
          </w:tcPr>
          <w:p w14:paraId="639C8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481" w:type="dxa"/>
            <w:gridSpan w:val="3"/>
          </w:tcPr>
          <w:p w14:paraId="1D543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263" w:type="dxa"/>
          </w:tcPr>
          <w:p w14:paraId="5FA00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23" w:type="dxa"/>
          </w:tcPr>
          <w:p w14:paraId="68CCE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3654D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90" w:type="dxa"/>
          </w:tcPr>
          <w:p w14:paraId="13EEA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465" w:type="dxa"/>
          </w:tcPr>
          <w:p w14:paraId="33A21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00" w:type="dxa"/>
          </w:tcPr>
          <w:p w14:paraId="73704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481" w:type="dxa"/>
            <w:gridSpan w:val="3"/>
          </w:tcPr>
          <w:p w14:paraId="1390C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263" w:type="dxa"/>
          </w:tcPr>
          <w:p w14:paraId="4BD64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23" w:type="dxa"/>
          </w:tcPr>
          <w:p w14:paraId="64D46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E0C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90" w:type="dxa"/>
          </w:tcPr>
          <w:p w14:paraId="0C913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465" w:type="dxa"/>
          </w:tcPr>
          <w:p w14:paraId="487B3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00" w:type="dxa"/>
          </w:tcPr>
          <w:p w14:paraId="4F295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481" w:type="dxa"/>
            <w:gridSpan w:val="3"/>
          </w:tcPr>
          <w:p w14:paraId="12AE4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263" w:type="dxa"/>
          </w:tcPr>
          <w:p w14:paraId="6CF08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23" w:type="dxa"/>
          </w:tcPr>
          <w:p w14:paraId="6FE04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64DFE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90" w:type="dxa"/>
          </w:tcPr>
          <w:p w14:paraId="16386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465" w:type="dxa"/>
          </w:tcPr>
          <w:p w14:paraId="686BE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00" w:type="dxa"/>
          </w:tcPr>
          <w:p w14:paraId="299D4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481" w:type="dxa"/>
            <w:gridSpan w:val="3"/>
          </w:tcPr>
          <w:p w14:paraId="1C3DB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263" w:type="dxa"/>
          </w:tcPr>
          <w:p w14:paraId="5D998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23" w:type="dxa"/>
          </w:tcPr>
          <w:p w14:paraId="116A9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4FB4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90" w:type="dxa"/>
          </w:tcPr>
          <w:p w14:paraId="60666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465" w:type="dxa"/>
          </w:tcPr>
          <w:p w14:paraId="22C5E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00" w:type="dxa"/>
          </w:tcPr>
          <w:p w14:paraId="3D346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481" w:type="dxa"/>
            <w:gridSpan w:val="3"/>
          </w:tcPr>
          <w:p w14:paraId="2B0CD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263" w:type="dxa"/>
          </w:tcPr>
          <w:p w14:paraId="18E69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23" w:type="dxa"/>
          </w:tcPr>
          <w:p w14:paraId="420E2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 w14:paraId="7A52C9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备注：领队或教练符合参赛条件时，方可兼报运动员。</w:t>
      </w:r>
    </w:p>
    <w:p w14:paraId="5652A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E6555"/>
    <w:rsid w:val="06281497"/>
    <w:rsid w:val="07591A0E"/>
    <w:rsid w:val="076809A4"/>
    <w:rsid w:val="07AE2310"/>
    <w:rsid w:val="08DA2DF5"/>
    <w:rsid w:val="15AC59B8"/>
    <w:rsid w:val="1B5179A1"/>
    <w:rsid w:val="23163EBB"/>
    <w:rsid w:val="28806990"/>
    <w:rsid w:val="2F763019"/>
    <w:rsid w:val="370003F4"/>
    <w:rsid w:val="3ED857CD"/>
    <w:rsid w:val="4BE44477"/>
    <w:rsid w:val="4C044B42"/>
    <w:rsid w:val="52B85850"/>
    <w:rsid w:val="566D59C7"/>
    <w:rsid w:val="588C1B0E"/>
    <w:rsid w:val="5D15557B"/>
    <w:rsid w:val="5F0959EC"/>
    <w:rsid w:val="5F357B22"/>
    <w:rsid w:val="61E60E96"/>
    <w:rsid w:val="62EC2308"/>
    <w:rsid w:val="63F149C3"/>
    <w:rsid w:val="65C77977"/>
    <w:rsid w:val="69C14950"/>
    <w:rsid w:val="6F183648"/>
    <w:rsid w:val="73CE6555"/>
    <w:rsid w:val="74DB735B"/>
    <w:rsid w:val="798A4A68"/>
    <w:rsid w:val="7D37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1350</Words>
  <Characters>1408</Characters>
  <Lines>0</Lines>
  <Paragraphs>0</Paragraphs>
  <TotalTime>0</TotalTime>
  <ScaleCrop>false</ScaleCrop>
  <LinksUpToDate>false</LinksUpToDate>
  <CharactersWithSpaces>1436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2025-01-16T08:32:00Z</dcterms:created>
  <dc:creator>lenovo41</dc:creator>
  <cp:lastModifiedBy>芒</cp:lastModifiedBy>
  <dcterms:modified xsi:type="dcterms:W3CDTF">2025-03-04T03:06:38Z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eyJoZGlkIjoiMzM2ZGRmNWE4ZTRhYWJmMzI4OWFlMGMyZTgxYzljOTIiLCJ1c2VySWQiOiIxMjA1NzI4NTUyIn0=</vt:lpwstr>
  </property>
  <property fmtid="{D5CDD505-2E9C-101B-9397-08002B2CF9AE}" pid="4" name="ICV">
    <vt:lpwstr>CA84C9D19D61449FBCAA5697793FDDF0_13</vt:lpwstr>
  </property>
</Properties>
</file>